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E525E" w14:textId="2DBC15D3" w:rsidR="00D63A7C" w:rsidRPr="00954580" w:rsidRDefault="008803E9" w:rsidP="00954580">
      <w:pPr>
        <w:widowControl/>
        <w:suppressAutoHyphens w:val="0"/>
        <w:autoSpaceDE w:val="0"/>
        <w:spacing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C81CA7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8</w:t>
      </w:r>
    </w:p>
    <w:p w14:paraId="6DEE525F" w14:textId="77777777" w:rsidR="00D63A7C" w:rsidRPr="00954580" w:rsidRDefault="00EB1165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6DEE5260" w14:textId="594519DE" w:rsidR="007A1C68" w:rsidRPr="00954580" w:rsidRDefault="00455C51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 lub imię i nazwisko, adres</w:t>
      </w:r>
      <w:r w:rsidR="00500E3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6DEE5261" w14:textId="11D689EF" w:rsidR="00455C51" w:rsidRPr="00954580" w:rsidRDefault="00F91446" w:rsidP="00954580">
      <w:pPr>
        <w:widowControl/>
        <w:tabs>
          <w:tab w:val="left" w:pos="426"/>
        </w:tabs>
        <w:suppressAutoHyphens w:val="0"/>
        <w:autoSpaceDN/>
        <w:spacing w:before="240" w:line="276" w:lineRule="auto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AD6B4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</w:t>
      </w:r>
      <w:r w:rsidR="00B46EE2" w:rsidRPr="00AD6B4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ykaz osób</w:t>
      </w:r>
    </w:p>
    <w:p w14:paraId="6DEE5262" w14:textId="14722CDA" w:rsidR="00455C51" w:rsidRDefault="00455C51" w:rsidP="00063C0C">
      <w:pPr>
        <w:autoSpaceDN/>
        <w:spacing w:before="240" w:after="360" w:line="276" w:lineRule="auto"/>
        <w:textAlignment w:val="auto"/>
        <w:rPr>
          <w:rFonts w:ascii="Verdana" w:hAnsi="Verdana" w:cs="Tahoma"/>
          <w:b/>
          <w:sz w:val="22"/>
          <w:szCs w:val="22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składany na potrzeby postępowania o udziel</w:t>
      </w:r>
      <w:r w:rsidR="00482BA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enie zamówienia publicznego pn. </w:t>
      </w:r>
      <w:r w:rsidR="00266DA8" w:rsidRPr="00266DA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Budowa obiektu P+R przy dworcu kolejowym w miejscowości Długołęka wraz z rozbudową drogi powiatowej i elementami towarzyszącymi</w:t>
      </w:r>
      <w:r w:rsidR="00B46EE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266DA8" w:rsidRPr="00266DA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(w formule zaprojektuj – wybuduj)</w:t>
      </w:r>
      <w:r w:rsidR="00F62FF7" w:rsidRPr="001D534A">
        <w:rPr>
          <w:rFonts w:ascii="Verdana" w:hAnsi="Verdana"/>
          <w:b/>
          <w:sz w:val="22"/>
          <w:szCs w:val="22"/>
        </w:rPr>
        <w:t xml:space="preserve"> </w:t>
      </w:r>
      <w:r w:rsidR="00F62FF7" w:rsidRPr="001D534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24146C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1.1.2026.</w:t>
      </w:r>
      <w:r w:rsidR="00266DA8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F62FF7" w:rsidRPr="001D534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</w:p>
    <w:p w14:paraId="0EB5A822" w14:textId="77777777" w:rsidR="00C81CA7" w:rsidRDefault="00C81CA7" w:rsidP="00F62FF7">
      <w:pPr>
        <w:pStyle w:val="Akapitzlist"/>
        <w:numPr>
          <w:ilvl w:val="0"/>
          <w:numId w:val="6"/>
        </w:numPr>
        <w:autoSpaceDN/>
        <w:spacing w:before="480" w:after="360" w:line="276" w:lineRule="auto"/>
        <w:ind w:left="714" w:hanging="357"/>
        <w:textAlignment w:val="auto"/>
        <w:rPr>
          <w:rFonts w:ascii="Verdana" w:hAnsi="Verdana"/>
          <w:b/>
          <w:sz w:val="22"/>
        </w:rPr>
      </w:pPr>
      <w:r w:rsidRPr="00F91446">
        <w:rPr>
          <w:rFonts w:ascii="Verdana" w:hAnsi="Verdana"/>
          <w:b/>
          <w:sz w:val="22"/>
        </w:rPr>
        <w:t>Projektant posiadający uprawnienia do proje</w:t>
      </w:r>
      <w:r>
        <w:rPr>
          <w:rFonts w:ascii="Verdana" w:hAnsi="Verdana"/>
          <w:b/>
          <w:sz w:val="22"/>
        </w:rPr>
        <w:t>ktowania w branży drogowej</w:t>
      </w:r>
      <w:r w:rsidRPr="00F91446">
        <w:rPr>
          <w:rFonts w:ascii="Verdana" w:hAnsi="Verdana"/>
          <w:b/>
          <w:sz w:val="22"/>
        </w:rPr>
        <w:t xml:space="preserve"> bez ograniczeń</w:t>
      </w:r>
    </w:p>
    <w:p w14:paraId="69FFCF2E" w14:textId="77777777" w:rsidR="00C81CA7" w:rsidRDefault="00C81CA7" w:rsidP="00C81CA7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A673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Imię i nazwisko:</w:t>
      </w: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</w:t>
      </w:r>
    </w:p>
    <w:p w14:paraId="15BC05B5" w14:textId="77777777" w:rsidR="00C81CA7" w:rsidRDefault="00C81CA7" w:rsidP="00C81CA7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Informacja o podstawie do dysponowania ww. osobą: </w:t>
      </w:r>
      <w:r w:rsidRPr="00862E7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własne / innego podmiotu*</w:t>
      </w:r>
    </w:p>
    <w:p w14:paraId="50EBD2E9" w14:textId="1385C78E" w:rsidR="00407881" w:rsidRPr="00AD6B42" w:rsidRDefault="00C81CA7" w:rsidP="00881CF1">
      <w:pPr>
        <w:pStyle w:val="Akapitzlist"/>
        <w:numPr>
          <w:ilvl w:val="0"/>
          <w:numId w:val="6"/>
        </w:numPr>
        <w:autoSpaceDN/>
        <w:spacing w:before="480" w:after="360" w:line="276" w:lineRule="auto"/>
        <w:ind w:left="714" w:hanging="357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>
        <w:rPr>
          <w:rFonts w:ascii="Verdana" w:hAnsi="Verdana"/>
          <w:b/>
          <w:sz w:val="22"/>
        </w:rPr>
        <w:t xml:space="preserve">Kierownik budowy, posiadający </w:t>
      </w:r>
      <w:r w:rsidRPr="00C81CA7">
        <w:rPr>
          <w:rFonts w:ascii="Verdana" w:hAnsi="Verdana"/>
          <w:b/>
          <w:sz w:val="22"/>
        </w:rPr>
        <w:t xml:space="preserve">uprawnienia </w:t>
      </w:r>
      <w:r w:rsidRPr="00AD6B42">
        <w:rPr>
          <w:rFonts w:ascii="Verdana" w:hAnsi="Verdana"/>
          <w:b/>
          <w:sz w:val="22"/>
        </w:rPr>
        <w:t xml:space="preserve">budowlane </w:t>
      </w:r>
      <w:r w:rsidR="00CE4A17" w:rsidRPr="00AD6B42">
        <w:rPr>
          <w:rFonts w:ascii="Verdana" w:hAnsi="Verdana"/>
          <w:b/>
          <w:sz w:val="22"/>
        </w:rPr>
        <w:t xml:space="preserve">bez ograniczeń </w:t>
      </w:r>
      <w:r w:rsidRPr="00AD6B42">
        <w:rPr>
          <w:rFonts w:ascii="Verdana" w:hAnsi="Verdana"/>
          <w:b/>
          <w:sz w:val="22"/>
        </w:rPr>
        <w:t>do kierowania robotami drogowymi</w:t>
      </w:r>
    </w:p>
    <w:p w14:paraId="3860D9DE" w14:textId="77777777" w:rsidR="00B46EE2" w:rsidRPr="00AD6B42" w:rsidRDefault="00B46EE2" w:rsidP="00B46EE2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AD6B4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Imię i nazwisko: </w:t>
      </w:r>
    </w:p>
    <w:p w14:paraId="7692E506" w14:textId="77777777" w:rsidR="00B46EE2" w:rsidRDefault="00B46EE2" w:rsidP="00B46EE2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AD6B4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Informacja o podstawie do dysponowania ww. osobą: własne / innego podmiotu*</w:t>
      </w:r>
    </w:p>
    <w:p w14:paraId="50A14B65" w14:textId="77777777" w:rsidR="00FD490A" w:rsidRDefault="00FD490A" w:rsidP="00B46EE2">
      <w:pPr>
        <w:pStyle w:val="Akapitzlist"/>
        <w:autoSpaceDN/>
        <w:spacing w:before="240" w:after="120" w:line="276" w:lineRule="auto"/>
        <w:ind w:left="425"/>
        <w:contextualSpacing w:val="0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4873F0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Doświadczenie: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361"/>
        <w:gridCol w:w="4961"/>
      </w:tblGrid>
      <w:tr w:rsidR="004873F0" w14:paraId="49048B0C" w14:textId="77777777" w:rsidTr="004873F0">
        <w:trPr>
          <w:trHeight w:val="1236"/>
        </w:trPr>
        <w:tc>
          <w:tcPr>
            <w:tcW w:w="9322" w:type="dxa"/>
            <w:gridSpan w:val="2"/>
          </w:tcPr>
          <w:p w14:paraId="67D7487B" w14:textId="7CE62B05" w:rsidR="004873F0" w:rsidRPr="004873F0" w:rsidRDefault="004873F0" w:rsidP="00C81CA7">
            <w:pPr>
              <w:autoSpaceDN/>
              <w:spacing w:before="120" w:after="120" w:line="276" w:lineRule="auto"/>
              <w:textAlignment w:val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Nazwa </w:t>
            </w:r>
            <w:r w:rsidR="00C81CA7">
              <w:rPr>
                <w:rFonts w:ascii="Verdana" w:hAnsi="Verdana"/>
                <w:sz w:val="22"/>
              </w:rPr>
              <w:t>inwestycji, na której pełniono funkcję kierownika budowy w ciągu ostatnich 3 lat (</w:t>
            </w:r>
            <w:r w:rsidR="00C81CA7">
              <w:rPr>
                <w:rFonts w:ascii="Verdana" w:eastAsia="Times New Roman" w:hAnsi="Verdana" w:cs="Tahoma"/>
                <w:sz w:val="22"/>
                <w:szCs w:val="22"/>
                <w:lang w:bidi="ar-SA"/>
              </w:rPr>
              <w:t>przed upływem terminu składania ofert)</w:t>
            </w:r>
            <w:r w:rsidR="00C81CA7">
              <w:rPr>
                <w:rFonts w:ascii="Verdana" w:hAnsi="Verdana"/>
                <w:sz w:val="22"/>
              </w:rPr>
              <w:t>:</w:t>
            </w:r>
          </w:p>
        </w:tc>
      </w:tr>
      <w:tr w:rsidR="004873F0" w14:paraId="5F132401" w14:textId="77777777" w:rsidTr="00535DB7">
        <w:trPr>
          <w:trHeight w:val="1366"/>
        </w:trPr>
        <w:tc>
          <w:tcPr>
            <w:tcW w:w="4361" w:type="dxa"/>
          </w:tcPr>
          <w:p w14:paraId="1316E018" w14:textId="2AAB2C3D" w:rsidR="004873F0" w:rsidRDefault="004873F0" w:rsidP="00C81CA7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Zakres </w:t>
            </w:r>
            <w:r w:rsidR="00C81CA7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nadzorowanego zadania (wskazać zakres prac oraz wielkość zrealizowanego zadania)</w:t>
            </w:r>
          </w:p>
        </w:tc>
        <w:tc>
          <w:tcPr>
            <w:tcW w:w="4961" w:type="dxa"/>
          </w:tcPr>
          <w:p w14:paraId="196A1D64" w14:textId="102EBD96" w:rsidR="00C81CA7" w:rsidRPr="00AD6B42" w:rsidRDefault="00C81CA7" w:rsidP="00C81CA7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</w:pPr>
            <w:r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Zakres obejmujący:  </w:t>
            </w:r>
            <w:r w:rsidR="00AD6B42"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[    ]</w:t>
            </w:r>
            <w:r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              </w:t>
            </w:r>
          </w:p>
          <w:p w14:paraId="677C600A" w14:textId="2FCCD19E" w:rsidR="00C81CA7" w:rsidRPr="00AD6B42" w:rsidRDefault="00C81CA7" w:rsidP="00C81CA7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</w:pPr>
            <w:r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droga o dł. </w:t>
            </w:r>
            <w:r w:rsidR="00B46EE2"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[</w:t>
            </w:r>
            <w:r w:rsidR="00AD6B42"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    </w:t>
            </w:r>
            <w:r w:rsidR="00B46EE2"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] </w:t>
            </w:r>
            <w:proofErr w:type="spellStart"/>
            <w:r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mb</w:t>
            </w:r>
            <w:proofErr w:type="spellEnd"/>
            <w:r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 </w:t>
            </w:r>
          </w:p>
          <w:p w14:paraId="03FF5035" w14:textId="77777777" w:rsidR="00C81CA7" w:rsidRPr="00AD6B42" w:rsidRDefault="00C81CA7" w:rsidP="00C81CA7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</w:pPr>
            <w:r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lub </w:t>
            </w:r>
          </w:p>
          <w:p w14:paraId="6F9FC345" w14:textId="697B12E9" w:rsidR="004873F0" w:rsidRPr="00AD6B42" w:rsidRDefault="00C81CA7" w:rsidP="00C81CA7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 w:cs="Tahoma"/>
                <w:sz w:val="22"/>
                <w:szCs w:val="22"/>
                <w:lang w:bidi="ar-SA"/>
              </w:rPr>
            </w:pPr>
            <w:r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parking o pow.</w:t>
            </w:r>
            <w:r w:rsidR="00B46EE2"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 [</w:t>
            </w:r>
            <w:r w:rsidR="00AD6B42"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    </w:t>
            </w:r>
            <w:r w:rsidR="00B46EE2"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] </w:t>
            </w:r>
            <w:r w:rsidRPr="00AD6B4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m2</w:t>
            </w:r>
          </w:p>
        </w:tc>
      </w:tr>
      <w:tr w:rsidR="004873F0" w14:paraId="1AD56E2C" w14:textId="77777777" w:rsidTr="004873F0">
        <w:tc>
          <w:tcPr>
            <w:tcW w:w="4361" w:type="dxa"/>
          </w:tcPr>
          <w:p w14:paraId="409435AB" w14:textId="17B91C4C" w:rsidR="004873F0" w:rsidRDefault="004873F0" w:rsidP="004873F0">
            <w:pPr>
              <w:autoSpaceDN/>
              <w:spacing w:before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Termin wykonywania </w:t>
            </w:r>
            <w:r w:rsidR="00C81CA7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zadania </w:t>
            </w:r>
          </w:p>
          <w:p w14:paraId="3AD5D566" w14:textId="10DBA7B5" w:rsidR="004873F0" w:rsidRDefault="004873F0" w:rsidP="004873F0">
            <w:pPr>
              <w:autoSpaceDN/>
              <w:spacing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(od dd-mm-rrrr do dd-mm-rrrr)</w:t>
            </w:r>
          </w:p>
        </w:tc>
        <w:tc>
          <w:tcPr>
            <w:tcW w:w="4961" w:type="dxa"/>
          </w:tcPr>
          <w:p w14:paraId="38687821" w14:textId="77777777" w:rsidR="004873F0" w:rsidRPr="00AD6B42" w:rsidRDefault="004873F0" w:rsidP="000E59FA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</w:p>
        </w:tc>
      </w:tr>
    </w:tbl>
    <w:p w14:paraId="555731CD" w14:textId="57B3C19E" w:rsidR="00C81CA7" w:rsidRPr="00C81CA7" w:rsidRDefault="00C81CA7" w:rsidP="00881CF1">
      <w:pPr>
        <w:pStyle w:val="Akapitzlist"/>
        <w:numPr>
          <w:ilvl w:val="0"/>
          <w:numId w:val="6"/>
        </w:numPr>
        <w:autoSpaceDN/>
        <w:spacing w:before="480" w:after="360" w:line="276" w:lineRule="auto"/>
        <w:ind w:left="714" w:hanging="357"/>
        <w:textAlignment w:val="auto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lastRenderedPageBreak/>
        <w:t>Kierownik robót posiadający uprawnienia</w:t>
      </w:r>
      <w:r w:rsidRPr="00C81CA7">
        <w:rPr>
          <w:rFonts w:ascii="Verdana" w:hAnsi="Verdana"/>
          <w:b/>
          <w:sz w:val="22"/>
        </w:rPr>
        <w:t xml:space="preserve"> budowlane bez ograniczeń do kierowania robotami w specjalności instalacyjnej</w:t>
      </w:r>
      <w:r w:rsidR="00B46EE2">
        <w:rPr>
          <w:rFonts w:ascii="Verdana" w:hAnsi="Verdana"/>
          <w:b/>
          <w:sz w:val="22"/>
        </w:rPr>
        <w:br/>
      </w:r>
      <w:r w:rsidRPr="00C81CA7">
        <w:rPr>
          <w:rFonts w:ascii="Verdana" w:hAnsi="Verdana"/>
          <w:b/>
          <w:sz w:val="22"/>
        </w:rPr>
        <w:t>w zakres</w:t>
      </w:r>
      <w:r w:rsidR="001A18F6">
        <w:rPr>
          <w:rFonts w:ascii="Verdana" w:hAnsi="Verdana"/>
          <w:b/>
          <w:sz w:val="22"/>
        </w:rPr>
        <w:t>ie sieci, instalacji i urządzeń</w:t>
      </w:r>
      <w:r w:rsidRPr="00C81CA7">
        <w:rPr>
          <w:rFonts w:ascii="Verdana" w:hAnsi="Verdana"/>
          <w:b/>
          <w:sz w:val="22"/>
        </w:rPr>
        <w:t xml:space="preserve"> wodociągowych</w:t>
      </w:r>
      <w:r w:rsidR="00B46EE2">
        <w:rPr>
          <w:rFonts w:ascii="Verdana" w:hAnsi="Verdana"/>
          <w:b/>
          <w:sz w:val="22"/>
        </w:rPr>
        <w:br/>
      </w:r>
      <w:r w:rsidRPr="00C81CA7">
        <w:rPr>
          <w:rFonts w:ascii="Verdana" w:hAnsi="Verdana"/>
          <w:b/>
          <w:sz w:val="22"/>
        </w:rPr>
        <w:t>i kanalizacyjnych</w:t>
      </w:r>
    </w:p>
    <w:p w14:paraId="0D1E68E8" w14:textId="77777777" w:rsidR="00C81CA7" w:rsidRDefault="00C81CA7" w:rsidP="00C81CA7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A673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Imię i nazwisko:</w:t>
      </w: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</w:t>
      </w:r>
    </w:p>
    <w:p w14:paraId="62AB412E" w14:textId="77777777" w:rsidR="00C81CA7" w:rsidRDefault="00C81CA7" w:rsidP="00C81CA7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Informacja o podstawie do dysponowania ww. osobą: </w:t>
      </w:r>
      <w:r w:rsidRPr="00862E7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własne / innego podmiotu*</w:t>
      </w:r>
    </w:p>
    <w:p w14:paraId="561A2FF1" w14:textId="7CB3FF81" w:rsidR="00C81CA7" w:rsidRPr="00C81CA7" w:rsidRDefault="00C81CA7" w:rsidP="009734A2">
      <w:pPr>
        <w:pStyle w:val="Akapitzlist"/>
        <w:numPr>
          <w:ilvl w:val="0"/>
          <w:numId w:val="6"/>
        </w:numPr>
        <w:autoSpaceDN/>
        <w:spacing w:before="600" w:after="360" w:line="276" w:lineRule="auto"/>
        <w:ind w:left="714" w:hanging="357"/>
        <w:textAlignment w:val="auto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Kierownik robót posiadający uprawnienia</w:t>
      </w:r>
      <w:r w:rsidRPr="00C81CA7">
        <w:rPr>
          <w:rFonts w:ascii="Verdana" w:hAnsi="Verdana"/>
          <w:b/>
          <w:sz w:val="22"/>
        </w:rPr>
        <w:t xml:space="preserve"> </w:t>
      </w:r>
      <w:r w:rsidRPr="00AD6B42">
        <w:rPr>
          <w:rFonts w:ascii="Verdana" w:hAnsi="Verdana"/>
          <w:b/>
          <w:sz w:val="22"/>
        </w:rPr>
        <w:t xml:space="preserve">budowlane </w:t>
      </w:r>
      <w:r w:rsidR="00B46EE2" w:rsidRPr="00AD6B42">
        <w:rPr>
          <w:rFonts w:ascii="Verdana" w:hAnsi="Verdana"/>
          <w:b/>
          <w:sz w:val="22"/>
        </w:rPr>
        <w:t xml:space="preserve">bez ograniczeń </w:t>
      </w:r>
      <w:r w:rsidRPr="00AD6B42">
        <w:rPr>
          <w:rFonts w:ascii="Verdana" w:hAnsi="Verdana"/>
          <w:b/>
          <w:sz w:val="22"/>
        </w:rPr>
        <w:t>do kierowania robotami w specjalności instalacyjnej w zakresie sieci instalacji i urządzeń elektrycznych</w:t>
      </w:r>
      <w:r>
        <w:rPr>
          <w:rFonts w:ascii="Verdana" w:hAnsi="Verdana"/>
          <w:b/>
          <w:sz w:val="22"/>
        </w:rPr>
        <w:t xml:space="preserve"> i elektroenergetycznych</w:t>
      </w:r>
    </w:p>
    <w:p w14:paraId="45AE09DE" w14:textId="77777777" w:rsidR="00C81CA7" w:rsidRDefault="00C81CA7" w:rsidP="00C81CA7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A673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Imię i nazwisko:</w:t>
      </w: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</w:t>
      </w:r>
    </w:p>
    <w:p w14:paraId="40BD50E8" w14:textId="77777777" w:rsidR="00C81CA7" w:rsidRDefault="00C81CA7" w:rsidP="00C81CA7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Informacja o podstawie do dysponowania ww. osobą: </w:t>
      </w:r>
      <w:bookmarkStart w:id="0" w:name="_GoBack"/>
      <w:bookmarkEnd w:id="0"/>
      <w:r w:rsidRPr="00862E7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własne / innego podmiotu*</w:t>
      </w:r>
    </w:p>
    <w:p w14:paraId="3D5BD6F1" w14:textId="357DD211" w:rsidR="00536AE2" w:rsidRDefault="00536AE2" w:rsidP="00536AE2">
      <w:pPr>
        <w:autoSpaceDN/>
        <w:spacing w:before="360" w:after="120" w:line="276" w:lineRule="auto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9B4E8D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Oświadczam, że wszystkie informacje podane powyżej są aktualne i zgodne</w:t>
      </w:r>
      <w:r w:rsidR="00B46EE2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br/>
      </w:r>
      <w:r w:rsidRPr="009B4E8D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z prawdą oraz zostały przedstawione z pełną świadomością konsekwencji wprowadzenia Zamawiającego w błąd.</w:t>
      </w:r>
    </w:p>
    <w:p w14:paraId="3E6FAF22" w14:textId="16AF0789" w:rsidR="00536AE2" w:rsidRPr="00536AE2" w:rsidRDefault="00536AE2" w:rsidP="00536AE2">
      <w:pPr>
        <w:autoSpaceDN/>
        <w:spacing w:before="360" w:after="120" w:line="276" w:lineRule="auto"/>
        <w:jc w:val="center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536AE2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Informacja:</w:t>
      </w:r>
    </w:p>
    <w:p w14:paraId="3AE933B3" w14:textId="7D9B240B" w:rsidR="00FD490A" w:rsidRPr="00536AE2" w:rsidRDefault="00FD490A" w:rsidP="00536AE2">
      <w:pPr>
        <w:pStyle w:val="Akapitzlist"/>
        <w:numPr>
          <w:ilvl w:val="0"/>
          <w:numId w:val="7"/>
        </w:numPr>
        <w:autoSpaceDN/>
        <w:spacing w:before="120" w:after="240" w:line="276" w:lineRule="auto"/>
        <w:ind w:left="425" w:hanging="357"/>
        <w:contextualSpacing w:val="0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536AE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Jeżeli Wykonawca wykazuje doświadczenie zawodowe innego podmiotu, wówczas zobowiązany jest załączyć do oferty Zobowiązanie podmiotu </w:t>
      </w:r>
      <w:r w:rsidR="00B14844" w:rsidRPr="00F62FF7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udostępniającego zasoby </w:t>
      </w:r>
      <w:r w:rsidRPr="00F62FF7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do oddania do</w:t>
      </w:r>
      <w:r w:rsidRPr="00536AE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dyspozycji Wykonawcy zasobów niezbędnych na potrzeby wykonania zamówienia (Załącznik nr 4 do SWZ).</w:t>
      </w:r>
    </w:p>
    <w:p w14:paraId="7A23FD9D" w14:textId="25937E92" w:rsidR="00FD490A" w:rsidRPr="00536AE2" w:rsidRDefault="00FD490A" w:rsidP="00536AE2">
      <w:pPr>
        <w:pStyle w:val="Akapitzlist"/>
        <w:numPr>
          <w:ilvl w:val="0"/>
          <w:numId w:val="7"/>
        </w:numPr>
        <w:autoSpaceDN/>
        <w:spacing w:line="276" w:lineRule="auto"/>
        <w:ind w:left="426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536AE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Uwaga dot. Informacja </w:t>
      </w:r>
      <w:r w:rsidR="00536AE2" w:rsidRPr="00536AE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o podstawie </w:t>
      </w:r>
      <w:r w:rsidRPr="00536AE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dysponowania wskazanymi osobami</w:t>
      </w:r>
    </w:p>
    <w:p w14:paraId="51C57B1A" w14:textId="77777777" w:rsidR="00FD490A" w:rsidRPr="00A805BC" w:rsidRDefault="00FD490A" w:rsidP="00536AE2">
      <w:pPr>
        <w:numPr>
          <w:ilvl w:val="0"/>
          <w:numId w:val="4"/>
        </w:numPr>
        <w:autoSpaceDN/>
        <w:spacing w:line="276" w:lineRule="auto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A805BC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„własne” tzn. dysponowanie bezpośrednie, gdy istnieje bezpośredni stosunek prawny pomiędzy Wykonawcą a osobą, na dysponowanie której Wykonawca się powołuje, np. umowa o pracę, umowa o dzieło, umowa o świadczenie usług / zlecenia, umowa przedwstępna</w:t>
      </w:r>
    </w:p>
    <w:p w14:paraId="20107315" w14:textId="77777777" w:rsidR="00FD490A" w:rsidRPr="00107FAF" w:rsidRDefault="00FD490A" w:rsidP="00FD490A">
      <w:pPr>
        <w:numPr>
          <w:ilvl w:val="0"/>
          <w:numId w:val="4"/>
        </w:num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A805BC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„innego podmiotu” tzn. dysponowanie pośrednie, gdy Wykonawca powołuje się na osobę zdolną do wykonania zamówienia, z którą nie łączy go bezpośrednio żaden stosunek prawny. W takim przypadku Wykonawca załącza do oferty Zobowiązanie innego podmiotu do oddania do dyspozycji Wykonawcy zasobów niezbędnych na potrzeby wykonania zamówienia</w:t>
      </w:r>
    </w:p>
    <w:p w14:paraId="6B388231" w14:textId="77777777" w:rsidR="00FD490A" w:rsidRPr="00954580" w:rsidRDefault="00FD490A" w:rsidP="00536AE2">
      <w:pPr>
        <w:spacing w:before="960" w:after="120" w:line="276" w:lineRule="auto"/>
        <w:rPr>
          <w:rFonts w:ascii="Verdana" w:hAnsi="Verdana"/>
          <w:b/>
          <w:sz w:val="22"/>
          <w:szCs w:val="22"/>
        </w:rPr>
      </w:pPr>
      <w:r w:rsidRPr="00954580">
        <w:rPr>
          <w:rFonts w:ascii="Verdana" w:hAnsi="Verdana"/>
          <w:b/>
          <w:sz w:val="22"/>
          <w:szCs w:val="22"/>
        </w:rPr>
        <w:lastRenderedPageBreak/>
        <w:t xml:space="preserve">Uwaga: </w:t>
      </w:r>
      <w:r>
        <w:rPr>
          <w:rFonts w:ascii="Verdana" w:hAnsi="Verdana"/>
          <w:b/>
          <w:sz w:val="22"/>
          <w:szCs w:val="22"/>
        </w:rPr>
        <w:t>Wykaz</w:t>
      </w:r>
      <w:r w:rsidRPr="00954580">
        <w:rPr>
          <w:rFonts w:ascii="Verdana" w:hAnsi="Verdana"/>
          <w:b/>
          <w:sz w:val="22"/>
          <w:szCs w:val="22"/>
        </w:rPr>
        <w:t xml:space="preserve"> należy podpisać kwalifikowanym podpisem elektronicznym</w:t>
      </w:r>
      <w:r>
        <w:rPr>
          <w:rFonts w:ascii="Verdana" w:hAnsi="Verdana"/>
          <w:b/>
          <w:sz w:val="22"/>
          <w:szCs w:val="22"/>
        </w:rPr>
        <w:t xml:space="preserve"> lub </w:t>
      </w:r>
      <w:r w:rsidRPr="00954580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p w14:paraId="4E7E47B7" w14:textId="77777777" w:rsidR="00FD490A" w:rsidRDefault="00FD490A" w:rsidP="00772273">
      <w:pPr>
        <w:autoSpaceDN/>
        <w:spacing w:before="120" w:after="120"/>
        <w:textAlignment w:val="auto"/>
        <w:rPr>
          <w:rFonts w:ascii="Verdana" w:hAnsi="Verdana" w:cs="Tahoma"/>
          <w:b/>
          <w:sz w:val="22"/>
          <w:szCs w:val="22"/>
        </w:rPr>
      </w:pPr>
    </w:p>
    <w:p w14:paraId="32A7361A" w14:textId="77777777" w:rsidR="009822D4" w:rsidRPr="00C62352" w:rsidRDefault="009822D4" w:rsidP="00C62352">
      <w:pPr>
        <w:autoSpaceDN/>
        <w:spacing w:before="120" w:after="120"/>
        <w:textAlignment w:val="auto"/>
        <w:rPr>
          <w:rFonts w:ascii="Verdana" w:hAnsi="Verdana" w:cs="Tahoma"/>
          <w:b/>
          <w:sz w:val="22"/>
          <w:szCs w:val="22"/>
        </w:rPr>
      </w:pPr>
    </w:p>
    <w:sectPr w:rsidR="009822D4" w:rsidRPr="00C62352" w:rsidSect="00C623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0C1E17" w14:textId="77777777" w:rsidR="00A30851" w:rsidRDefault="00A30851">
      <w:r>
        <w:separator/>
      </w:r>
    </w:p>
  </w:endnote>
  <w:endnote w:type="continuationSeparator" w:id="0">
    <w:p w14:paraId="1CD158BB" w14:textId="77777777" w:rsidR="00A30851" w:rsidRDefault="00A3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B7121" w14:textId="254F34D1" w:rsidR="006354B3" w:rsidRDefault="00DF7CB3">
    <w:pPr>
      <w:pStyle w:val="Stopka"/>
    </w:pPr>
    <w:r>
      <w:rPr>
        <w:rFonts w:ascii="Verdana" w:hAnsi="Verdana"/>
        <w:noProof/>
        <w:lang w:eastAsia="pl-PL" w:bidi="ar-SA"/>
      </w:rPr>
      <w:drawing>
        <wp:inline distT="0" distB="0" distL="0" distR="0" wp14:anchorId="6AA9FE01" wp14:editId="16826287">
          <wp:extent cx="5760720" cy="5035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 wp14:anchorId="3E6E352A" wp14:editId="2E741AB5">
          <wp:extent cx="5516880" cy="426720"/>
          <wp:effectExtent l="0" t="0" r="762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688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8B193" w14:textId="77777777" w:rsidR="00A30851" w:rsidRDefault="00A30851">
      <w:r>
        <w:rPr>
          <w:color w:val="000000"/>
        </w:rPr>
        <w:separator/>
      </w:r>
    </w:p>
  </w:footnote>
  <w:footnote w:type="continuationSeparator" w:id="0">
    <w:p w14:paraId="678C73D1" w14:textId="77777777" w:rsidR="00A30851" w:rsidRDefault="00A30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0394"/>
    <w:multiLevelType w:val="hybridMultilevel"/>
    <w:tmpl w:val="920093D8"/>
    <w:lvl w:ilvl="0" w:tplc="3A1E14A2">
      <w:start w:val="1"/>
      <w:numFmt w:val="decimal"/>
      <w:lvlText w:val="%1)"/>
      <w:lvlJc w:val="left"/>
      <w:pPr>
        <w:ind w:left="720" w:hanging="360"/>
      </w:pPr>
      <w:rPr>
        <w:rFonts w:ascii="Casper" w:hAnsi="Caspe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B479E"/>
    <w:multiLevelType w:val="hybridMultilevel"/>
    <w:tmpl w:val="F2123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274C8"/>
    <w:multiLevelType w:val="hybridMultilevel"/>
    <w:tmpl w:val="66CE4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8203B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06071"/>
    <w:multiLevelType w:val="hybridMultilevel"/>
    <w:tmpl w:val="55146754"/>
    <w:lvl w:ilvl="0" w:tplc="8A485CDA">
      <w:start w:val="1"/>
      <w:numFmt w:val="lowerLetter"/>
      <w:lvlText w:val="%1)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9D55406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6576A"/>
    <w:multiLevelType w:val="hybridMultilevel"/>
    <w:tmpl w:val="B05AFBC2"/>
    <w:lvl w:ilvl="0" w:tplc="D750BB86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66AA9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A26D7"/>
    <w:multiLevelType w:val="hybridMultilevel"/>
    <w:tmpl w:val="8764A5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70E41BFA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7C"/>
    <w:rsid w:val="00026392"/>
    <w:rsid w:val="000334E7"/>
    <w:rsid w:val="000344FB"/>
    <w:rsid w:val="000458A2"/>
    <w:rsid w:val="0004637E"/>
    <w:rsid w:val="000548E4"/>
    <w:rsid w:val="000627F1"/>
    <w:rsid w:val="00063C0C"/>
    <w:rsid w:val="000D4CF3"/>
    <w:rsid w:val="000E59FA"/>
    <w:rsid w:val="00107FAF"/>
    <w:rsid w:val="00146913"/>
    <w:rsid w:val="00153470"/>
    <w:rsid w:val="00181DC7"/>
    <w:rsid w:val="00197BAE"/>
    <w:rsid w:val="001A18F6"/>
    <w:rsid w:val="001B073F"/>
    <w:rsid w:val="001B19BD"/>
    <w:rsid w:val="001C5BF3"/>
    <w:rsid w:val="001D4090"/>
    <w:rsid w:val="00207996"/>
    <w:rsid w:val="002341A0"/>
    <w:rsid w:val="00236E0B"/>
    <w:rsid w:val="0024146C"/>
    <w:rsid w:val="00262FB9"/>
    <w:rsid w:val="00266DA8"/>
    <w:rsid w:val="00293900"/>
    <w:rsid w:val="002C1C3B"/>
    <w:rsid w:val="0031673B"/>
    <w:rsid w:val="003725A9"/>
    <w:rsid w:val="003C1985"/>
    <w:rsid w:val="003D414F"/>
    <w:rsid w:val="00402365"/>
    <w:rsid w:val="00407881"/>
    <w:rsid w:val="004112EA"/>
    <w:rsid w:val="004278A1"/>
    <w:rsid w:val="004402D8"/>
    <w:rsid w:val="00455C51"/>
    <w:rsid w:val="00464A7B"/>
    <w:rsid w:val="00464E4B"/>
    <w:rsid w:val="00482BAD"/>
    <w:rsid w:val="004873F0"/>
    <w:rsid w:val="004D2D42"/>
    <w:rsid w:val="00500E30"/>
    <w:rsid w:val="005040BC"/>
    <w:rsid w:val="00535DB7"/>
    <w:rsid w:val="00536AE2"/>
    <w:rsid w:val="005609BD"/>
    <w:rsid w:val="005622A0"/>
    <w:rsid w:val="00582114"/>
    <w:rsid w:val="0059386E"/>
    <w:rsid w:val="005C7E06"/>
    <w:rsid w:val="005D39BF"/>
    <w:rsid w:val="005F55D2"/>
    <w:rsid w:val="00610341"/>
    <w:rsid w:val="00611892"/>
    <w:rsid w:val="00612F95"/>
    <w:rsid w:val="0062126C"/>
    <w:rsid w:val="0062259A"/>
    <w:rsid w:val="006354B3"/>
    <w:rsid w:val="006A585F"/>
    <w:rsid w:val="006D15A2"/>
    <w:rsid w:val="006E169C"/>
    <w:rsid w:val="00711ACF"/>
    <w:rsid w:val="00746392"/>
    <w:rsid w:val="0074714D"/>
    <w:rsid w:val="00763641"/>
    <w:rsid w:val="00772273"/>
    <w:rsid w:val="007A1C68"/>
    <w:rsid w:val="007A2C0A"/>
    <w:rsid w:val="007C1C9C"/>
    <w:rsid w:val="007D02E5"/>
    <w:rsid w:val="007F15F8"/>
    <w:rsid w:val="007F7E84"/>
    <w:rsid w:val="00842234"/>
    <w:rsid w:val="00872FCA"/>
    <w:rsid w:val="008803E9"/>
    <w:rsid w:val="00881CF1"/>
    <w:rsid w:val="008863FC"/>
    <w:rsid w:val="008A3845"/>
    <w:rsid w:val="008D68BA"/>
    <w:rsid w:val="008E4ED7"/>
    <w:rsid w:val="0092203E"/>
    <w:rsid w:val="009442A4"/>
    <w:rsid w:val="00946B33"/>
    <w:rsid w:val="00954580"/>
    <w:rsid w:val="0096722D"/>
    <w:rsid w:val="009734A2"/>
    <w:rsid w:val="00975FE0"/>
    <w:rsid w:val="00981455"/>
    <w:rsid w:val="009822D4"/>
    <w:rsid w:val="009826C4"/>
    <w:rsid w:val="009F0C84"/>
    <w:rsid w:val="00A26910"/>
    <w:rsid w:val="00A30851"/>
    <w:rsid w:val="00A61AC0"/>
    <w:rsid w:val="00A63789"/>
    <w:rsid w:val="00A66388"/>
    <w:rsid w:val="00A805BC"/>
    <w:rsid w:val="00AA1AEF"/>
    <w:rsid w:val="00AB57FC"/>
    <w:rsid w:val="00AC26E3"/>
    <w:rsid w:val="00AD6B42"/>
    <w:rsid w:val="00AF5460"/>
    <w:rsid w:val="00B14844"/>
    <w:rsid w:val="00B21164"/>
    <w:rsid w:val="00B46EE2"/>
    <w:rsid w:val="00B63A3B"/>
    <w:rsid w:val="00B64B8B"/>
    <w:rsid w:val="00BB61C8"/>
    <w:rsid w:val="00BF60E8"/>
    <w:rsid w:val="00C12047"/>
    <w:rsid w:val="00C304A3"/>
    <w:rsid w:val="00C325CD"/>
    <w:rsid w:val="00C62352"/>
    <w:rsid w:val="00C64F15"/>
    <w:rsid w:val="00C67C0B"/>
    <w:rsid w:val="00C81CA7"/>
    <w:rsid w:val="00CB4C09"/>
    <w:rsid w:val="00CD55FB"/>
    <w:rsid w:val="00CE4A17"/>
    <w:rsid w:val="00CE7819"/>
    <w:rsid w:val="00CF2A1A"/>
    <w:rsid w:val="00D30ADF"/>
    <w:rsid w:val="00D357F6"/>
    <w:rsid w:val="00D54E08"/>
    <w:rsid w:val="00D63A7C"/>
    <w:rsid w:val="00D6700B"/>
    <w:rsid w:val="00D84814"/>
    <w:rsid w:val="00DA0676"/>
    <w:rsid w:val="00DA6732"/>
    <w:rsid w:val="00DC27B4"/>
    <w:rsid w:val="00DF7CB3"/>
    <w:rsid w:val="00E37A9C"/>
    <w:rsid w:val="00E62DB8"/>
    <w:rsid w:val="00E91BCA"/>
    <w:rsid w:val="00E91FED"/>
    <w:rsid w:val="00EB1165"/>
    <w:rsid w:val="00ED6A88"/>
    <w:rsid w:val="00EE392C"/>
    <w:rsid w:val="00F004D1"/>
    <w:rsid w:val="00F06E63"/>
    <w:rsid w:val="00F16A9F"/>
    <w:rsid w:val="00F341C2"/>
    <w:rsid w:val="00F4551F"/>
    <w:rsid w:val="00F514C1"/>
    <w:rsid w:val="00F5309B"/>
    <w:rsid w:val="00F62FF7"/>
    <w:rsid w:val="00F77DFE"/>
    <w:rsid w:val="00F91446"/>
    <w:rsid w:val="00FB48F5"/>
    <w:rsid w:val="00FB5FA2"/>
    <w:rsid w:val="00FC44DF"/>
    <w:rsid w:val="00FC6273"/>
    <w:rsid w:val="00FD490A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E5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46EE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table" w:styleId="Tabela-Siatka">
    <w:name w:val="Table Grid"/>
    <w:basedOn w:val="Standardowy"/>
    <w:uiPriority w:val="59"/>
    <w:unhideWhenUsed/>
    <w:rsid w:val="00FD4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354B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354B3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4B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4B3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46EE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table" w:styleId="Tabela-Siatka">
    <w:name w:val="Table Grid"/>
    <w:basedOn w:val="Standardowy"/>
    <w:uiPriority w:val="59"/>
    <w:unhideWhenUsed/>
    <w:rsid w:val="00FD4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354B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354B3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4B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4B3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K M</dc:creator>
  <cp:lastModifiedBy>Michalak Katarzyna</cp:lastModifiedBy>
  <cp:revision>4</cp:revision>
  <cp:lastPrinted>2025-07-30T12:13:00Z</cp:lastPrinted>
  <dcterms:created xsi:type="dcterms:W3CDTF">2026-02-03T12:20:00Z</dcterms:created>
  <dcterms:modified xsi:type="dcterms:W3CDTF">2026-02-03T13:19:00Z</dcterms:modified>
</cp:coreProperties>
</file>